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6D" w:rsidRDefault="00304DF4" w:rsidP="0025296D">
      <w:pPr>
        <w:keepNext/>
        <w:jc w:val="center"/>
      </w:pPr>
      <w:r>
        <w:object w:dxaOrig="9355" w:dyaOrig="14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9.1pt" o:ole="">
            <v:imagedata r:id="rId5" o:title=""/>
          </v:shape>
          <o:OLEObject Type="Embed" ProgID="Word.Document.12" ShapeID="_x0000_i1025" DrawAspect="Content" ObjectID="_1570427444" r:id="rId6"/>
        </w:object>
      </w:r>
      <w:r w:rsidR="0025296D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96D" w:rsidRPr="0025296D" w:rsidRDefault="0025296D" w:rsidP="002529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sz w:val="24"/>
        </w:rPr>
        <w:t xml:space="preserve">   </w:t>
      </w:r>
      <w:r w:rsidRPr="0025296D">
        <w:rPr>
          <w:rFonts w:ascii="Times New Roman" w:hAnsi="Times New Roman" w:cs="Times New Roman"/>
          <w:b/>
          <w:sz w:val="24"/>
        </w:rPr>
        <w:t>СОВЕТ</w:t>
      </w:r>
    </w:p>
    <w:p w:rsidR="0025296D" w:rsidRPr="0025296D" w:rsidRDefault="0025296D" w:rsidP="0025296D">
      <w:pPr>
        <w:jc w:val="center"/>
        <w:rPr>
          <w:rFonts w:ascii="Times New Roman" w:hAnsi="Times New Roman" w:cs="Times New Roman"/>
          <w:b/>
          <w:sz w:val="24"/>
        </w:rPr>
      </w:pPr>
      <w:r w:rsidRPr="0025296D">
        <w:rPr>
          <w:rFonts w:ascii="Times New Roman" w:hAnsi="Times New Roman" w:cs="Times New Roman"/>
          <w:b/>
          <w:sz w:val="24"/>
        </w:rPr>
        <w:t>ЧАПАЕВСКОГО МУНИЦИПАЛЬНОГО ОБРАЗОВАНИЯ</w:t>
      </w:r>
    </w:p>
    <w:p w:rsidR="0025296D" w:rsidRPr="0025296D" w:rsidRDefault="0025296D" w:rsidP="0025296D">
      <w:pPr>
        <w:jc w:val="center"/>
        <w:rPr>
          <w:rFonts w:ascii="Times New Roman" w:hAnsi="Times New Roman" w:cs="Times New Roman"/>
          <w:b/>
          <w:sz w:val="24"/>
        </w:rPr>
      </w:pPr>
      <w:r w:rsidRPr="0025296D">
        <w:rPr>
          <w:rFonts w:ascii="Times New Roman" w:hAnsi="Times New Roman" w:cs="Times New Roman"/>
          <w:b/>
          <w:sz w:val="24"/>
        </w:rPr>
        <w:t xml:space="preserve"> ЕРШОВСКОГО МУНИЦИПАЛЬНОГО   РАЙОНА </w:t>
      </w:r>
    </w:p>
    <w:p w:rsidR="0025296D" w:rsidRPr="0025296D" w:rsidRDefault="0025296D" w:rsidP="0025296D">
      <w:pPr>
        <w:jc w:val="center"/>
        <w:rPr>
          <w:rFonts w:ascii="Times New Roman" w:hAnsi="Times New Roman" w:cs="Times New Roman"/>
          <w:b/>
          <w:sz w:val="24"/>
        </w:rPr>
      </w:pPr>
      <w:r w:rsidRPr="0025296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25296D" w:rsidRPr="0025296D" w:rsidRDefault="0025296D" w:rsidP="0025296D">
      <w:pPr>
        <w:jc w:val="center"/>
        <w:rPr>
          <w:rFonts w:ascii="Times New Roman" w:hAnsi="Times New Roman" w:cs="Times New Roman"/>
          <w:b/>
          <w:sz w:val="24"/>
        </w:rPr>
      </w:pPr>
    </w:p>
    <w:p w:rsidR="0025296D" w:rsidRPr="00AA57F6" w:rsidRDefault="0025296D" w:rsidP="0025296D">
      <w:pPr>
        <w:jc w:val="center"/>
        <w:rPr>
          <w:rFonts w:ascii="Times New Roman" w:hAnsi="Times New Roman" w:cs="Times New Roman"/>
          <w:sz w:val="32"/>
        </w:rPr>
      </w:pPr>
      <w:r w:rsidRPr="00AA57F6">
        <w:rPr>
          <w:rFonts w:ascii="Times New Roman" w:hAnsi="Times New Roman" w:cs="Times New Roman"/>
          <w:sz w:val="32"/>
        </w:rPr>
        <w:t>РЕШЕНИЕ</w:t>
      </w:r>
    </w:p>
    <w:p w:rsidR="0025296D" w:rsidRDefault="0025296D" w:rsidP="0025296D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5296D" w:rsidRPr="0025296D" w:rsidRDefault="00AA57F6" w:rsidP="0025296D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 xml:space="preserve">  От 26.10.2017 года </w:t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ab/>
      </w:r>
      <w:r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  <w:tab/>
        <w:t>№86-135</w:t>
      </w:r>
    </w:p>
    <w:p w:rsidR="0025296D" w:rsidRPr="0025296D" w:rsidRDefault="0025296D" w:rsidP="0025296D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25296D" w:rsidRDefault="0025296D" w:rsidP="0025296D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«Об избрании главы </w:t>
      </w:r>
      <w:proofErr w:type="gramStart"/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Чапаевского</w:t>
      </w:r>
      <w:proofErr w:type="gramEnd"/>
    </w:p>
    <w:p w:rsidR="0025296D" w:rsidRDefault="0025296D" w:rsidP="0025296D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муниципального образования»</w:t>
      </w:r>
    </w:p>
    <w:p w:rsidR="0025296D" w:rsidRDefault="0025296D" w:rsidP="0025296D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</w:p>
    <w:p w:rsidR="0025296D" w:rsidRDefault="0025296D" w:rsidP="0025296D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 xml:space="preserve"> </w:t>
      </w:r>
    </w:p>
    <w:p w:rsidR="0025296D" w:rsidRPr="0025296D" w:rsidRDefault="0025296D" w:rsidP="0025296D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2 статьи 36 Федерального закона от 6 октября 2003 года №131-ФЗ "Об </w:t>
      </w:r>
      <w:r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статьей 28 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Устава Чапаевского муниципального образования, Совет Чапаевского </w:t>
      </w: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 w:rsidRPr="0025296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25296D" w:rsidRPr="0025296D" w:rsidRDefault="0025296D" w:rsidP="0025296D">
      <w:pPr>
        <w:pStyle w:val="a3"/>
        <w:numPr>
          <w:ilvl w:val="0"/>
          <w:numId w:val="1"/>
        </w:numPr>
        <w:ind w:right="-168"/>
        <w:rPr>
          <w:rFonts w:ascii="Times New Roman" w:hAnsi="Times New Roman" w:cs="Times New Roman"/>
          <w:i w:val="0"/>
          <w:sz w:val="28"/>
          <w:szCs w:val="28"/>
        </w:rPr>
      </w:pPr>
      <w:r w:rsidRPr="0025296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</w:t>
      </w:r>
      <w:r w:rsidR="00AA57F6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Иванова Анатолия Константиновича</w:t>
      </w:r>
      <w:r w:rsidRPr="0025296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главой Чапаевского муниципального образования.</w:t>
      </w:r>
    </w:p>
    <w:p w:rsidR="0025296D" w:rsidRPr="0025296D" w:rsidRDefault="0025296D" w:rsidP="0025296D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5296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Обнародовать настоящее решение и</w:t>
      </w:r>
      <w:r w:rsidR="00AA57F6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разместить на официальной странице</w:t>
      </w:r>
      <w:r w:rsidRPr="0025296D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администрации Чапаевского муниципального образования в сети Интернет.</w:t>
      </w:r>
    </w:p>
    <w:p w:rsidR="0025296D" w:rsidRPr="0025296D" w:rsidRDefault="0025296D" w:rsidP="0025296D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5296D" w:rsidRDefault="0025296D" w:rsidP="0025296D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5296D" w:rsidRDefault="0025296D" w:rsidP="0025296D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5296D" w:rsidRDefault="0025296D" w:rsidP="0025296D">
      <w:pPr>
        <w:jc w:val="both"/>
        <w:rPr>
          <w:rFonts w:ascii="Times New Roman" w:hAnsi="Times New Roman"/>
          <w:sz w:val="28"/>
          <w:szCs w:val="28"/>
        </w:rPr>
      </w:pPr>
    </w:p>
    <w:p w:rsidR="0025296D" w:rsidRDefault="0025296D" w:rsidP="0025296D">
      <w:pPr>
        <w:jc w:val="both"/>
        <w:rPr>
          <w:szCs w:val="28"/>
        </w:rPr>
      </w:pPr>
    </w:p>
    <w:p w:rsidR="0025296D" w:rsidRDefault="0025296D" w:rsidP="0025296D">
      <w:pPr>
        <w:jc w:val="both"/>
        <w:rPr>
          <w:szCs w:val="28"/>
        </w:rPr>
      </w:pPr>
    </w:p>
    <w:p w:rsidR="0025296D" w:rsidRDefault="0025296D" w:rsidP="0025296D">
      <w:pPr>
        <w:shd w:val="clear" w:color="auto" w:fill="FFFFFF"/>
        <w:spacing w:before="5" w:line="317" w:lineRule="exact"/>
        <w:jc w:val="both"/>
        <w:rPr>
          <w:color w:val="000000"/>
          <w:szCs w:val="28"/>
        </w:rPr>
      </w:pPr>
    </w:p>
    <w:p w:rsidR="0025296D" w:rsidRPr="0025296D" w:rsidRDefault="0025296D" w:rsidP="0025296D">
      <w:pPr>
        <w:shd w:val="clear" w:color="auto" w:fill="FFFFFF"/>
        <w:spacing w:before="5" w:line="317" w:lineRule="exact"/>
        <w:rPr>
          <w:rFonts w:ascii="Times New Roman" w:hAnsi="Times New Roman" w:cs="Times New Roman"/>
          <w:sz w:val="32"/>
          <w:szCs w:val="20"/>
        </w:rPr>
      </w:pPr>
      <w:r w:rsidRPr="0025296D">
        <w:rPr>
          <w:rFonts w:ascii="Times New Roman" w:hAnsi="Times New Roman" w:cs="Times New Roman"/>
          <w:color w:val="000000"/>
          <w:sz w:val="32"/>
          <w:szCs w:val="28"/>
        </w:rPr>
        <w:t xml:space="preserve">Глава Чапаевского 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                                                                        </w:t>
      </w:r>
      <w:r w:rsidRPr="0025296D">
        <w:rPr>
          <w:rFonts w:ascii="Times New Roman" w:hAnsi="Times New Roman" w:cs="Times New Roman"/>
          <w:color w:val="000000"/>
          <w:sz w:val="32"/>
          <w:szCs w:val="28"/>
        </w:rPr>
        <w:t>му</w:t>
      </w:r>
      <w:r>
        <w:rPr>
          <w:rFonts w:ascii="Times New Roman" w:hAnsi="Times New Roman" w:cs="Times New Roman"/>
          <w:color w:val="000000"/>
          <w:sz w:val="32"/>
          <w:szCs w:val="28"/>
        </w:rPr>
        <w:t>ниципального</w:t>
      </w:r>
      <w:r>
        <w:rPr>
          <w:rFonts w:ascii="Times New Roman" w:hAnsi="Times New Roman" w:cs="Times New Roman"/>
          <w:color w:val="000000"/>
          <w:sz w:val="32"/>
          <w:szCs w:val="28"/>
        </w:rPr>
        <w:br/>
        <w:t xml:space="preserve">образования:       </w:t>
      </w:r>
      <w:r>
        <w:rPr>
          <w:rFonts w:ascii="Times New Roman" w:hAnsi="Times New Roman" w:cs="Times New Roman"/>
          <w:color w:val="000000"/>
          <w:sz w:val="32"/>
          <w:szCs w:val="28"/>
        </w:rPr>
        <w:tab/>
      </w:r>
      <w:r>
        <w:rPr>
          <w:rFonts w:ascii="Times New Roman" w:hAnsi="Times New Roman" w:cs="Times New Roman"/>
          <w:color w:val="000000"/>
          <w:sz w:val="32"/>
          <w:szCs w:val="28"/>
        </w:rPr>
        <w:tab/>
      </w:r>
      <w:r>
        <w:rPr>
          <w:rFonts w:ascii="Times New Roman" w:hAnsi="Times New Roman" w:cs="Times New Roman"/>
          <w:color w:val="000000"/>
          <w:sz w:val="32"/>
          <w:szCs w:val="28"/>
        </w:rPr>
        <w:tab/>
      </w:r>
      <w:r>
        <w:rPr>
          <w:rFonts w:ascii="Times New Roman" w:hAnsi="Times New Roman" w:cs="Times New Roman"/>
          <w:color w:val="000000"/>
          <w:sz w:val="32"/>
          <w:szCs w:val="28"/>
        </w:rPr>
        <w:tab/>
      </w:r>
      <w:r w:rsidRPr="0025296D">
        <w:rPr>
          <w:rFonts w:ascii="Times New Roman" w:hAnsi="Times New Roman" w:cs="Times New Roman"/>
          <w:color w:val="000000"/>
          <w:sz w:val="32"/>
          <w:szCs w:val="28"/>
        </w:rPr>
        <w:tab/>
      </w:r>
      <w:r w:rsidRPr="0025296D">
        <w:rPr>
          <w:rFonts w:ascii="Times New Roman" w:hAnsi="Times New Roman" w:cs="Times New Roman"/>
          <w:color w:val="000000"/>
          <w:sz w:val="32"/>
          <w:szCs w:val="28"/>
        </w:rPr>
        <w:tab/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 </w:t>
      </w:r>
      <w:r w:rsidR="00AA57F6">
        <w:rPr>
          <w:rFonts w:ascii="Times New Roman" w:hAnsi="Times New Roman" w:cs="Times New Roman"/>
          <w:color w:val="000000"/>
          <w:sz w:val="32"/>
          <w:szCs w:val="28"/>
        </w:rPr>
        <w:t>Иванов А.К</w:t>
      </w:r>
      <w:r w:rsidRPr="0025296D">
        <w:rPr>
          <w:rFonts w:ascii="Times New Roman" w:hAnsi="Times New Roman" w:cs="Times New Roman"/>
          <w:color w:val="000000"/>
          <w:sz w:val="32"/>
          <w:szCs w:val="28"/>
        </w:rPr>
        <w:t>.</w:t>
      </w:r>
    </w:p>
    <w:p w:rsidR="0025296D" w:rsidRPr="0025296D" w:rsidRDefault="0025296D" w:rsidP="0025296D">
      <w:pPr>
        <w:shd w:val="clear" w:color="auto" w:fill="FFFFFF"/>
        <w:spacing w:before="322" w:line="322" w:lineRule="exact"/>
        <w:ind w:right="34"/>
        <w:jc w:val="both"/>
        <w:rPr>
          <w:rFonts w:ascii="Times New Roman" w:hAnsi="Times New Roman" w:cs="Times New Roman"/>
          <w:color w:val="000000"/>
          <w:spacing w:val="1"/>
          <w:sz w:val="32"/>
          <w:szCs w:val="28"/>
        </w:rPr>
      </w:pPr>
    </w:p>
    <w:p w:rsidR="009B0A6E" w:rsidRDefault="009B0A6E"/>
    <w:sectPr w:rsidR="009B0A6E" w:rsidSect="00AB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296D"/>
    <w:rsid w:val="0025296D"/>
    <w:rsid w:val="00304DF4"/>
    <w:rsid w:val="009B0A6E"/>
    <w:rsid w:val="00AA57F6"/>
    <w:rsid w:val="00AB1039"/>
    <w:rsid w:val="00F3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9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1">
    <w:name w:val="Абзац списка1"/>
    <w:basedOn w:val="a"/>
    <w:rsid w:val="002529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2017-10-25T06:03:00Z</cp:lastPrinted>
  <dcterms:created xsi:type="dcterms:W3CDTF">2017-10-23T06:59:00Z</dcterms:created>
  <dcterms:modified xsi:type="dcterms:W3CDTF">2017-10-25T06:04:00Z</dcterms:modified>
</cp:coreProperties>
</file>